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B4393" w14:textId="02549DA4" w:rsidR="001F0C2A" w:rsidRDefault="00431B5D">
      <w:pPr>
        <w:pStyle w:val="FirstParagraph"/>
        <w:rPr>
          <w:lang w:val="ru-RU"/>
        </w:rPr>
      </w:pPr>
      <w:r w:rsidRPr="001F0C2A">
        <w:rPr>
          <w:lang w:val="ru-RU"/>
        </w:rPr>
        <w:t>Возведение дома невозможно без тщательной проектировки. Мастера своего дела всегда имеют ряд типовых проектов, которые предлагаются клиентам. Но это совсем не значит, что заказчик не сможет внести в проект индивидуальные изменения. Если же клиент желает са</w:t>
      </w:r>
      <w:r w:rsidRPr="001F0C2A">
        <w:rPr>
          <w:lang w:val="ru-RU"/>
        </w:rPr>
        <w:t>мостоятельно разработать план своего дома, то это рискованная затея, так как возведение жилья возможно только при участии профессионалов, которые, изучив особенности грунта, выберут правильный тип фундамента, соответствующую кровельную систему и многое дру</w:t>
      </w:r>
      <w:r w:rsidRPr="001F0C2A">
        <w:rPr>
          <w:lang w:val="ru-RU"/>
        </w:rPr>
        <w:t>гое.</w:t>
      </w:r>
      <w:r w:rsidRPr="001F0C2A">
        <w:rPr>
          <w:lang w:val="ru-RU"/>
        </w:rPr>
        <w:br/>
        <w:t xml:space="preserve">Самые популярные проекты из </w:t>
      </w:r>
      <w:proofErr w:type="spellStart"/>
      <w:r w:rsidRPr="001F0C2A">
        <w:rPr>
          <w:lang w:val="ru-RU"/>
        </w:rPr>
        <w:t>оцилиндрованного</w:t>
      </w:r>
      <w:proofErr w:type="spellEnd"/>
      <w:r w:rsidRPr="001F0C2A">
        <w:rPr>
          <w:lang w:val="ru-RU"/>
        </w:rPr>
        <w:t xml:space="preserve"> бревна – это постройки средних размеров, предназначенные как для сезонного, так и для постоянного проживания. Такие дома, как правило, строятся из бревен диаметром 240 мм и более. Если же в доме не планируе</w:t>
      </w:r>
      <w:r w:rsidRPr="001F0C2A">
        <w:rPr>
          <w:lang w:val="ru-RU"/>
        </w:rPr>
        <w:t>тся проживать в холодное время года, то можно использовать бревно диаметром 220 мм.</w:t>
      </w:r>
    </w:p>
    <w:p w14:paraId="0330498A" w14:textId="0BA55A03" w:rsidR="001F0C2A" w:rsidRPr="001F0C2A" w:rsidRDefault="004B11A2" w:rsidP="001F0C2A">
      <w:pPr>
        <w:pStyle w:val="a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17AE8C0" wp14:editId="4AAB6A3B">
            <wp:extent cx="6152515" cy="6152515"/>
            <wp:effectExtent l="0" t="0" r="0" b="0"/>
            <wp:docPr id="4" name="Рисунок 4" descr="Изображение выглядит как трава, внешний, здание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рава, внешний, здание, дом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7498" w14:textId="77777777" w:rsidR="001F0C2A" w:rsidRDefault="00431B5D">
      <w:pPr>
        <w:pStyle w:val="FirstParagraph"/>
        <w:rPr>
          <w:lang w:val="ru-RU"/>
        </w:rPr>
      </w:pPr>
      <w:r w:rsidRPr="001F0C2A">
        <w:rPr>
          <w:lang w:val="ru-RU"/>
        </w:rPr>
        <w:lastRenderedPageBreak/>
        <w:br/>
        <w:t xml:space="preserve">Также популярностью пользуются и одноэтажные постройки. Такие проекты домов из бревна имеют ряд преимуществ. Например, из-за небольшой высоты строения легче возводить, а в </w:t>
      </w:r>
      <w:r w:rsidRPr="001F0C2A">
        <w:rPr>
          <w:lang w:val="ru-RU"/>
        </w:rPr>
        <w:t xml:space="preserve">дальнейшем – обслуживать и ремонтировать. Отсутствие лестниц значительно расширяет площадь, также размещение комнат на одном этаже очень удобно для пожилых людей. Одноэтажные проекты домов из </w:t>
      </w:r>
      <w:proofErr w:type="spellStart"/>
      <w:r w:rsidRPr="001F0C2A">
        <w:rPr>
          <w:lang w:val="ru-RU"/>
        </w:rPr>
        <w:t>оцилиндрованного</w:t>
      </w:r>
      <w:proofErr w:type="spellEnd"/>
      <w:r w:rsidRPr="001F0C2A">
        <w:rPr>
          <w:lang w:val="ru-RU"/>
        </w:rPr>
        <w:t xml:space="preserve"> бревна – это оптимальный вариант для периодичес</w:t>
      </w:r>
      <w:r w:rsidRPr="001F0C2A">
        <w:rPr>
          <w:lang w:val="ru-RU"/>
        </w:rPr>
        <w:t>кого проживания, так как в таком доме можно использовать печное отопление, что существенно сокращает затраты непосредственно на этапе строительства и в дальнейшем. Но следует оговорить и недостатки одноэтажных домов: при большой площади усложняется планиро</w:t>
      </w:r>
      <w:r w:rsidRPr="001F0C2A">
        <w:rPr>
          <w:lang w:val="ru-RU"/>
        </w:rPr>
        <w:t>вка строения, что ведет к появлению дополнительных коридоров и утрате взаимосвязи между помещениями. Также, если клиент хочет иметь много комнат, следует учитывать то, что при большом количестве помещений одноэтажный дом займет значительное место на земель</w:t>
      </w:r>
      <w:r w:rsidRPr="001F0C2A">
        <w:rPr>
          <w:lang w:val="ru-RU"/>
        </w:rPr>
        <w:t>ном участке.</w:t>
      </w:r>
    </w:p>
    <w:p w14:paraId="7141D1D6" w14:textId="77777777" w:rsidR="001F0C2A" w:rsidRDefault="001F0C2A">
      <w:pPr>
        <w:pStyle w:val="FirstParagrap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AA7584D" wp14:editId="58F9EE49">
            <wp:extent cx="6152515" cy="6152515"/>
            <wp:effectExtent l="0" t="0" r="0" b="0"/>
            <wp:docPr id="2" name="Рисунок 2" descr="Изображение выглядит как трава, внешний, здание, до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рава, внешний, здание, дом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B5D" w:rsidRPr="001F0C2A">
        <w:rPr>
          <w:lang w:val="ru-RU"/>
        </w:rPr>
        <w:br/>
        <w:t xml:space="preserve">Еще одной важной категорией построек из </w:t>
      </w:r>
      <w:proofErr w:type="spellStart"/>
      <w:r w:rsidR="00431B5D" w:rsidRPr="001F0C2A">
        <w:rPr>
          <w:lang w:val="ru-RU"/>
        </w:rPr>
        <w:t>оцилиндрованного</w:t>
      </w:r>
      <w:proofErr w:type="spellEnd"/>
      <w:r w:rsidR="00431B5D" w:rsidRPr="001F0C2A">
        <w:rPr>
          <w:lang w:val="ru-RU"/>
        </w:rPr>
        <w:t xml:space="preserve"> бревна являются просторные дома и коттеджи общей площадью от 200 квадратных метров. Такие проекты домов из </w:t>
      </w:r>
      <w:proofErr w:type="spellStart"/>
      <w:r w:rsidR="00431B5D" w:rsidRPr="001F0C2A">
        <w:rPr>
          <w:lang w:val="ru-RU"/>
        </w:rPr>
        <w:t>оцилиндрованного</w:t>
      </w:r>
      <w:proofErr w:type="spellEnd"/>
      <w:r w:rsidR="00431B5D" w:rsidRPr="001F0C2A">
        <w:rPr>
          <w:lang w:val="ru-RU"/>
        </w:rPr>
        <w:t xml:space="preserve"> бревна рассчитаны специально на большую семью, чтобы каждый мо</w:t>
      </w:r>
      <w:r w:rsidR="00431B5D" w:rsidRPr="001F0C2A">
        <w:rPr>
          <w:lang w:val="ru-RU"/>
        </w:rPr>
        <w:t>г иметь свое личное пространство и чувствовать себя в доме уютно и комфортно.</w:t>
      </w:r>
    </w:p>
    <w:p w14:paraId="303581F1" w14:textId="1C754E15" w:rsidR="00B06A86" w:rsidRPr="001F0C2A" w:rsidRDefault="001F0C2A">
      <w:pPr>
        <w:pStyle w:val="FirstParagraph"/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B413C84" wp14:editId="36272D68">
            <wp:extent cx="6152515" cy="4595495"/>
            <wp:effectExtent l="0" t="0" r="0" b="0"/>
            <wp:docPr id="3" name="Рисунок 3" descr="Изображение выглядит как здание, внешний, передний, сиди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здание, внешний, передний, сидит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B5D" w:rsidRPr="001F0C2A">
        <w:rPr>
          <w:lang w:val="ru-RU"/>
        </w:rPr>
        <w:br/>
        <w:t xml:space="preserve">Множество вариантов домов из </w:t>
      </w:r>
      <w:proofErr w:type="spellStart"/>
      <w:r w:rsidR="00431B5D" w:rsidRPr="001F0C2A">
        <w:rPr>
          <w:lang w:val="ru-RU"/>
        </w:rPr>
        <w:t>оцилиндрованного</w:t>
      </w:r>
      <w:proofErr w:type="spellEnd"/>
      <w:r w:rsidR="00431B5D" w:rsidRPr="001F0C2A">
        <w:rPr>
          <w:lang w:val="ru-RU"/>
        </w:rPr>
        <w:t xml:space="preserve"> бруса предоставляет заказчику выбор, учитывая не только его личные предпочтения, но величину участка, количество людей, которые буду</w:t>
      </w:r>
      <w:r w:rsidR="00431B5D" w:rsidRPr="001F0C2A">
        <w:rPr>
          <w:lang w:val="ru-RU"/>
        </w:rPr>
        <w:t>т проживать в доме и многое другое.</w:t>
      </w:r>
    </w:p>
    <w:sectPr w:rsidR="00B06A86" w:rsidRPr="001F0C2A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E0EA4" w14:textId="77777777" w:rsidR="00431B5D" w:rsidRDefault="00431B5D">
      <w:pPr>
        <w:spacing w:after="0"/>
      </w:pPr>
      <w:r>
        <w:separator/>
      </w:r>
    </w:p>
  </w:endnote>
  <w:endnote w:type="continuationSeparator" w:id="0">
    <w:p w14:paraId="56581A94" w14:textId="77777777" w:rsidR="00431B5D" w:rsidRDefault="00431B5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CD0FFD" w14:textId="77777777" w:rsidR="00431B5D" w:rsidRDefault="00431B5D">
      <w:r>
        <w:separator/>
      </w:r>
    </w:p>
  </w:footnote>
  <w:footnote w:type="continuationSeparator" w:id="0">
    <w:p w14:paraId="31938585" w14:textId="77777777" w:rsidR="00431B5D" w:rsidRDefault="00431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E17F69BA"/>
    <w:multiLevelType w:val="multilevel"/>
    <w:tmpl w:val="E050EB8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34C202"/>
    <w:multiLevelType w:val="multilevel"/>
    <w:tmpl w:val="2CDA0FBE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D07"/>
    <w:rsid w:val="00011C8B"/>
    <w:rsid w:val="001F0C2A"/>
    <w:rsid w:val="00431B5D"/>
    <w:rsid w:val="004B11A2"/>
    <w:rsid w:val="004E29B3"/>
    <w:rsid w:val="00590D07"/>
    <w:rsid w:val="00784D58"/>
    <w:rsid w:val="008D6863"/>
    <w:rsid w:val="00B06A86"/>
    <w:rsid w:val="00B86B75"/>
    <w:rsid w:val="00BC48D5"/>
    <w:rsid w:val="00C36279"/>
    <w:rsid w:val="00E315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88B7E"/>
  <w15:docId w15:val="{4FB7D8EB-404C-40F6-A8B8-FE735C99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350</Words>
  <Characters>1997</Characters>
  <Application>Microsoft Office Word</Application>
  <DocSecurity>0</DocSecurity>
  <Lines>16</Lines>
  <Paragraphs>4</Paragraphs>
  <ScaleCrop>false</ScaleCrop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Руслан Шакиров</cp:lastModifiedBy>
  <cp:revision>3</cp:revision>
  <dcterms:created xsi:type="dcterms:W3CDTF">2020-11-04T13:04:00Z</dcterms:created>
  <dcterms:modified xsi:type="dcterms:W3CDTF">2020-11-04T13:24:00Z</dcterms:modified>
</cp:coreProperties>
</file>